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4B91" w14:textId="77777777" w:rsidR="00472861" w:rsidRPr="0085198E" w:rsidRDefault="00472861" w:rsidP="009948B1">
      <w:pPr>
        <w:tabs>
          <w:tab w:val="left" w:pos="0"/>
          <w:tab w:val="right" w:pos="9360"/>
        </w:tabs>
        <w:spacing w:after="120" w:line="240" w:lineRule="auto"/>
        <w:rPr>
          <w:rFonts w:cs="Arial"/>
          <w:sz w:val="18"/>
          <w:szCs w:val="18"/>
        </w:rPr>
      </w:pPr>
      <w:r w:rsidRPr="0085198E">
        <w:rPr>
          <w:rFonts w:cs="Arial"/>
          <w:i/>
          <w:sz w:val="18"/>
          <w:szCs w:val="18"/>
        </w:rPr>
        <w:t>Dept/</w:t>
      </w:r>
      <w:proofErr w:type="spellStart"/>
      <w:r w:rsidRPr="0085198E">
        <w:rPr>
          <w:rFonts w:cs="Arial"/>
          <w:i/>
          <w:sz w:val="18"/>
          <w:szCs w:val="18"/>
        </w:rPr>
        <w:t>Div</w:t>
      </w:r>
      <w:proofErr w:type="spellEnd"/>
      <w:r w:rsidRPr="0085198E">
        <w:rPr>
          <w:rFonts w:cs="Arial"/>
          <w:i/>
          <w:sz w:val="18"/>
          <w:szCs w:val="18"/>
        </w:rPr>
        <w:t>:  Library/N/A</w:t>
      </w:r>
      <w:r w:rsidRPr="0085198E">
        <w:rPr>
          <w:rFonts w:cs="Arial"/>
          <w:i/>
          <w:sz w:val="18"/>
          <w:szCs w:val="18"/>
        </w:rPr>
        <w:tab/>
      </w:r>
      <w:r w:rsidRPr="0085198E">
        <w:rPr>
          <w:rFonts w:cs="Arial"/>
          <w:sz w:val="18"/>
          <w:szCs w:val="18"/>
        </w:rPr>
        <w:t xml:space="preserve">FLSA Status:  </w:t>
      </w:r>
      <w:r w:rsidRPr="0085198E">
        <w:rPr>
          <w:rFonts w:cs="Arial"/>
          <w:i/>
          <w:sz w:val="18"/>
          <w:szCs w:val="18"/>
        </w:rPr>
        <w:t>Non-Exempt</w:t>
      </w:r>
    </w:p>
    <w:p w14:paraId="56D9CB46" w14:textId="77777777" w:rsidR="00472861" w:rsidRPr="0085198E" w:rsidRDefault="00472861" w:rsidP="00B517FB">
      <w:pPr>
        <w:spacing w:after="120" w:line="240" w:lineRule="auto"/>
        <w:jc w:val="left"/>
        <w:rPr>
          <w:rFonts w:cs="Arial"/>
          <w:b/>
        </w:rPr>
      </w:pPr>
      <w:r w:rsidRPr="0085198E">
        <w:rPr>
          <w:rFonts w:cs="Arial"/>
          <w:b/>
        </w:rPr>
        <w:t>General Definition of Work</w:t>
      </w:r>
    </w:p>
    <w:p w14:paraId="7C580ED9" w14:textId="3A555747" w:rsidR="00472861" w:rsidRPr="0085198E" w:rsidRDefault="00472861" w:rsidP="00B517FB">
      <w:pPr>
        <w:spacing w:line="240" w:lineRule="auto"/>
        <w:jc w:val="left"/>
        <w:rPr>
          <w:rFonts w:cs="Arial"/>
          <w:sz w:val="20"/>
        </w:rPr>
      </w:pPr>
      <w:r w:rsidRPr="0085198E">
        <w:rPr>
          <w:rFonts w:cs="Arial"/>
          <w:sz w:val="20"/>
        </w:rPr>
        <w:t xml:space="preserve">Performs </w:t>
      </w:r>
      <w:r w:rsidR="008C12F5">
        <w:rPr>
          <w:rFonts w:cs="Arial"/>
          <w:sz w:val="20"/>
        </w:rPr>
        <w:t>human</w:t>
      </w:r>
      <w:r w:rsidR="008C12F5" w:rsidRPr="0085198E">
        <w:rPr>
          <w:rFonts w:cs="Arial"/>
          <w:sz w:val="20"/>
        </w:rPr>
        <w:t xml:space="preserve"> </w:t>
      </w:r>
      <w:r w:rsidRPr="0085198E">
        <w:rPr>
          <w:rFonts w:cs="Arial"/>
          <w:sz w:val="20"/>
        </w:rPr>
        <w:t>support work</w:t>
      </w:r>
      <w:r w:rsidR="001B76E5" w:rsidRPr="0085198E">
        <w:rPr>
          <w:rFonts w:cs="Arial"/>
          <w:sz w:val="20"/>
        </w:rPr>
        <w:t xml:space="preserve"> </w:t>
      </w:r>
      <w:proofErr w:type="gramStart"/>
      <w:r w:rsidR="001B76E5" w:rsidRPr="0085198E">
        <w:rPr>
          <w:rFonts w:cs="Arial"/>
          <w:sz w:val="20"/>
        </w:rPr>
        <w:t>providing assistance to</w:t>
      </w:r>
      <w:proofErr w:type="gramEnd"/>
      <w:r w:rsidR="001B76E5" w:rsidRPr="0085198E">
        <w:rPr>
          <w:rFonts w:cs="Arial"/>
          <w:sz w:val="20"/>
        </w:rPr>
        <w:t xml:space="preserve"> library patrons,</w:t>
      </w:r>
      <w:r w:rsidRPr="0085198E">
        <w:rPr>
          <w:rFonts w:cs="Arial"/>
          <w:sz w:val="20"/>
        </w:rPr>
        <w:t xml:space="preserve"> preparing program materials, planning, scheduling and publicizing events, preparing and maintaining records, and related work as apparent or assigned.  Work is performed under the </w:t>
      </w:r>
      <w:r w:rsidR="008D2BDE">
        <w:rPr>
          <w:rFonts w:cs="Arial"/>
          <w:sz w:val="20"/>
        </w:rPr>
        <w:t>moderate</w:t>
      </w:r>
      <w:r w:rsidR="008D2BDE" w:rsidRPr="0085198E">
        <w:rPr>
          <w:rFonts w:cs="Arial"/>
          <w:sz w:val="20"/>
        </w:rPr>
        <w:t xml:space="preserve"> </w:t>
      </w:r>
      <w:r w:rsidRPr="0085198E">
        <w:rPr>
          <w:rFonts w:cs="Arial"/>
          <w:sz w:val="20"/>
        </w:rPr>
        <w:t xml:space="preserve">supervision of the Librarian.  </w:t>
      </w:r>
    </w:p>
    <w:p w14:paraId="593E938A" w14:textId="77777777" w:rsidR="00472861" w:rsidRPr="0085198E" w:rsidRDefault="00472861" w:rsidP="00B517FB">
      <w:pPr>
        <w:spacing w:line="240" w:lineRule="auto"/>
        <w:jc w:val="left"/>
        <w:rPr>
          <w:rFonts w:cs="Arial"/>
        </w:rPr>
      </w:pPr>
    </w:p>
    <w:p w14:paraId="50AF06F3" w14:textId="77777777" w:rsidR="00472861" w:rsidRPr="0085198E" w:rsidRDefault="00472861" w:rsidP="00CC6EBC">
      <w:pPr>
        <w:spacing w:after="120" w:line="240" w:lineRule="auto"/>
        <w:jc w:val="left"/>
        <w:rPr>
          <w:rFonts w:cs="Arial"/>
          <w:b/>
        </w:rPr>
      </w:pPr>
      <w:r w:rsidRPr="0085198E">
        <w:rPr>
          <w:rFonts w:cs="Arial"/>
          <w:b/>
        </w:rPr>
        <w:t>Qualification Requirements</w:t>
      </w:r>
    </w:p>
    <w:p w14:paraId="65AA6EBE" w14:textId="77777777" w:rsidR="00472861" w:rsidRPr="0085198E" w:rsidRDefault="00472861" w:rsidP="00CC6EBC">
      <w:pPr>
        <w:spacing w:line="240" w:lineRule="auto"/>
        <w:jc w:val="left"/>
        <w:rPr>
          <w:rFonts w:cs="Arial"/>
          <w:i/>
          <w:sz w:val="20"/>
        </w:rPr>
      </w:pPr>
      <w:r w:rsidRPr="0085198E">
        <w:rPr>
          <w:rFonts w:cs="Arial"/>
          <w:i/>
          <w:sz w:val="20"/>
        </w:rPr>
        <w:t>To perform this job successfully, an individual must be able to perform each essential function satisfactorily.  The requirements listed below are representative of the knowledge, skill and/or ability required.  Reasonable accommodations may be made to enable an individual with disabilities to perform the essential functions.</w:t>
      </w:r>
    </w:p>
    <w:p w14:paraId="56676064" w14:textId="77777777" w:rsidR="00472861" w:rsidRPr="0085198E" w:rsidRDefault="00472861" w:rsidP="00CC6EBC">
      <w:pPr>
        <w:spacing w:line="240" w:lineRule="auto"/>
        <w:jc w:val="left"/>
        <w:rPr>
          <w:rFonts w:cs="Arial"/>
        </w:rPr>
      </w:pPr>
    </w:p>
    <w:p w14:paraId="070F8AB1" w14:textId="77777777" w:rsidR="001C41EE" w:rsidRPr="0085198E" w:rsidRDefault="00472861" w:rsidP="001C41EE">
      <w:pPr>
        <w:spacing w:after="120" w:line="240" w:lineRule="auto"/>
        <w:jc w:val="left"/>
        <w:rPr>
          <w:rFonts w:cs="Arial"/>
          <w:b/>
        </w:rPr>
      </w:pPr>
      <w:r w:rsidRPr="0085198E">
        <w:rPr>
          <w:rFonts w:cs="Arial"/>
          <w:b/>
        </w:rPr>
        <w:t>Essential Functions</w:t>
      </w:r>
    </w:p>
    <w:p w14:paraId="3BF488CA" w14:textId="7D5E7CC7" w:rsidR="001C41EE" w:rsidRPr="0085198E" w:rsidRDefault="001C41EE" w:rsidP="00B517FB">
      <w:pPr>
        <w:spacing w:before="60" w:line="240" w:lineRule="auto"/>
        <w:jc w:val="left"/>
        <w:rPr>
          <w:rFonts w:cs="Arial"/>
          <w:sz w:val="20"/>
        </w:rPr>
      </w:pPr>
      <w:r w:rsidRPr="0085198E">
        <w:rPr>
          <w:rFonts w:cs="Arial"/>
          <w:sz w:val="20"/>
        </w:rPr>
        <w:t>Provides support to internal and external customers; processes patron-side circulation materials; receives fine payments, and answers reference questions; assists patrons in the use of electronic equipment; maintains adequate inventory of office supplies.</w:t>
      </w:r>
    </w:p>
    <w:p w14:paraId="32EA19D3" w14:textId="79779AB6" w:rsidR="00246A16" w:rsidRPr="0085198E" w:rsidRDefault="00246A16" w:rsidP="00446814">
      <w:pPr>
        <w:spacing w:before="60" w:line="240" w:lineRule="auto"/>
        <w:jc w:val="left"/>
        <w:rPr>
          <w:rFonts w:cs="Arial"/>
          <w:sz w:val="20"/>
        </w:rPr>
      </w:pPr>
      <w:r w:rsidRPr="0085198E">
        <w:rPr>
          <w:rFonts w:cs="Arial"/>
          <w:sz w:val="20"/>
        </w:rPr>
        <w:t>Creates, maintains, and implements continuous-improvement model services to refine and increase program impact over time; promotes library engagement service opportunities in community groups and governmental agencies.</w:t>
      </w:r>
    </w:p>
    <w:p w14:paraId="06783768" w14:textId="7C7743C8" w:rsidR="00165F21" w:rsidRPr="0085198E" w:rsidRDefault="00165F21" w:rsidP="00B517FB">
      <w:pPr>
        <w:spacing w:before="60" w:line="240" w:lineRule="auto"/>
        <w:jc w:val="left"/>
        <w:rPr>
          <w:rFonts w:cs="Arial"/>
          <w:sz w:val="20"/>
        </w:rPr>
      </w:pPr>
      <w:r w:rsidRPr="0085198E">
        <w:rPr>
          <w:rFonts w:cs="Arial"/>
          <w:sz w:val="20"/>
        </w:rPr>
        <w:t>Pulls, sorts, and processes new circulation materials for patron interactions; prepares barcodes and catalogs magazines; performs data entry for a variety of transactions into the appropriate system.</w:t>
      </w:r>
    </w:p>
    <w:p w14:paraId="7CF968FD" w14:textId="6CCB6107" w:rsidR="00165F21" w:rsidRPr="0085198E" w:rsidRDefault="00165F21" w:rsidP="00B517FB">
      <w:pPr>
        <w:spacing w:before="60" w:line="240" w:lineRule="auto"/>
        <w:jc w:val="left"/>
        <w:rPr>
          <w:rFonts w:cs="Arial"/>
          <w:sz w:val="20"/>
        </w:rPr>
      </w:pPr>
      <w:r w:rsidRPr="0085198E">
        <w:rPr>
          <w:rFonts w:cs="Arial"/>
          <w:sz w:val="20"/>
        </w:rPr>
        <w:t xml:space="preserve">Assists patrons in the use of electronic equipment, downloadable and streaming digital media, and searchable electronic index; maintains and </w:t>
      </w:r>
      <w:proofErr w:type="gramStart"/>
      <w:r w:rsidRPr="0085198E">
        <w:rPr>
          <w:rFonts w:cs="Arial"/>
          <w:sz w:val="20"/>
        </w:rPr>
        <w:t>provides assistance</w:t>
      </w:r>
      <w:proofErr w:type="gramEnd"/>
      <w:r w:rsidRPr="0085198E">
        <w:rPr>
          <w:rFonts w:cs="Arial"/>
          <w:sz w:val="20"/>
        </w:rPr>
        <w:t xml:space="preserve"> with light IT maintenance and repair as needed or required.</w:t>
      </w:r>
    </w:p>
    <w:p w14:paraId="3124B184" w14:textId="76900EB3" w:rsidR="00165F21" w:rsidRPr="0085198E" w:rsidRDefault="00165F21" w:rsidP="00B517FB">
      <w:pPr>
        <w:spacing w:before="60" w:line="240" w:lineRule="auto"/>
        <w:jc w:val="left"/>
        <w:rPr>
          <w:rFonts w:cs="Arial"/>
          <w:sz w:val="20"/>
        </w:rPr>
      </w:pPr>
      <w:r w:rsidRPr="0085198E">
        <w:rPr>
          <w:rFonts w:cs="Arial"/>
          <w:sz w:val="20"/>
        </w:rPr>
        <w:t>Maintains order by organizing, arranging, and shelving materials as needed; assesses materials for weeding; receives, sorts, processes, and prepares new incoming and reassigned materials for daily distribution to appropriate branch library.</w:t>
      </w:r>
    </w:p>
    <w:p w14:paraId="46909DB7" w14:textId="6155205E" w:rsidR="00C20ABF" w:rsidRPr="0085198E" w:rsidRDefault="00C20ABF" w:rsidP="00B517FB">
      <w:pPr>
        <w:spacing w:before="60" w:line="240" w:lineRule="auto"/>
        <w:jc w:val="left"/>
        <w:rPr>
          <w:rFonts w:cs="Arial"/>
          <w:sz w:val="20"/>
        </w:rPr>
      </w:pPr>
      <w:r w:rsidRPr="0085198E">
        <w:rPr>
          <w:rFonts w:cs="Arial"/>
          <w:sz w:val="20"/>
        </w:rPr>
        <w:t>Assist with system-wide community, rural school, and county-based outreach programs as needed or required.</w:t>
      </w:r>
    </w:p>
    <w:p w14:paraId="29ADAD9C" w14:textId="5FF987D4" w:rsidR="00472861" w:rsidRPr="0085198E" w:rsidRDefault="003A4811" w:rsidP="00B517FB">
      <w:pPr>
        <w:spacing w:line="240" w:lineRule="auto"/>
        <w:jc w:val="left"/>
        <w:rPr>
          <w:rFonts w:cs="Arial"/>
          <w:sz w:val="20"/>
        </w:rPr>
      </w:pPr>
      <w:r w:rsidRPr="0085198E">
        <w:rPr>
          <w:rFonts w:cs="Arial"/>
          <w:sz w:val="20"/>
        </w:rPr>
        <w:t xml:space="preserve">Organizes, directs, and presents curriculum to enhance the training initiatives; develops and promotes programming such as all-ages programming, and technology class events for school-age patrons; maintains </w:t>
      </w:r>
      <w:r w:rsidR="00C20ABF" w:rsidRPr="0085198E">
        <w:rPr>
          <w:rFonts w:cs="Arial"/>
          <w:sz w:val="20"/>
        </w:rPr>
        <w:t xml:space="preserve">circulation desk </w:t>
      </w:r>
      <w:r w:rsidRPr="0085198E">
        <w:rPr>
          <w:rFonts w:cs="Arial"/>
          <w:sz w:val="20"/>
        </w:rPr>
        <w:t xml:space="preserve">training programs for </w:t>
      </w:r>
      <w:r w:rsidR="00C20ABF" w:rsidRPr="0085198E">
        <w:rPr>
          <w:rFonts w:cs="Arial"/>
          <w:sz w:val="20"/>
        </w:rPr>
        <w:t>staff.</w:t>
      </w:r>
    </w:p>
    <w:p w14:paraId="5E7867E8" w14:textId="77777777" w:rsidR="003A4811" w:rsidRPr="0085198E" w:rsidRDefault="003A4811" w:rsidP="00B517FB">
      <w:pPr>
        <w:spacing w:line="240" w:lineRule="auto"/>
        <w:jc w:val="left"/>
        <w:rPr>
          <w:rFonts w:cs="Arial"/>
        </w:rPr>
      </w:pPr>
    </w:p>
    <w:p w14:paraId="06E9F432" w14:textId="77777777" w:rsidR="00472861" w:rsidRPr="0085198E" w:rsidRDefault="00472861" w:rsidP="00B517FB">
      <w:pPr>
        <w:spacing w:after="120" w:line="240" w:lineRule="auto"/>
        <w:jc w:val="left"/>
        <w:rPr>
          <w:rFonts w:cs="Arial"/>
          <w:b/>
        </w:rPr>
      </w:pPr>
      <w:r w:rsidRPr="0085198E">
        <w:rPr>
          <w:rFonts w:cs="Arial"/>
          <w:b/>
        </w:rPr>
        <w:t>Knowledge, Skills and Abilities</w:t>
      </w:r>
    </w:p>
    <w:p w14:paraId="5849D052" w14:textId="71684897" w:rsidR="00472861" w:rsidRPr="0085198E" w:rsidRDefault="00472861" w:rsidP="00B517FB">
      <w:pPr>
        <w:spacing w:line="240" w:lineRule="auto"/>
        <w:jc w:val="left"/>
        <w:rPr>
          <w:rFonts w:cs="Arial"/>
          <w:sz w:val="20"/>
        </w:rPr>
      </w:pPr>
      <w:r w:rsidRPr="0085198E">
        <w:rPr>
          <w:rFonts w:cs="Arial"/>
          <w:sz w:val="20"/>
        </w:rPr>
        <w:t>General knowledge of basic library pro</w:t>
      </w:r>
      <w:r w:rsidR="007D1693" w:rsidRPr="0085198E">
        <w:rPr>
          <w:rFonts w:cs="Arial"/>
          <w:sz w:val="20"/>
        </w:rPr>
        <w:t>cedures, methods and techniques;</w:t>
      </w:r>
      <w:r w:rsidRPr="0085198E">
        <w:rPr>
          <w:rFonts w:cs="Arial"/>
          <w:sz w:val="20"/>
        </w:rPr>
        <w:t xml:space="preserve"> general knowledge of th</w:t>
      </w:r>
      <w:r w:rsidR="007D1693" w:rsidRPr="0085198E">
        <w:rPr>
          <w:rFonts w:cs="Arial"/>
          <w:sz w:val="20"/>
        </w:rPr>
        <w:t>e library circulation functions;</w:t>
      </w:r>
      <w:r w:rsidRPr="0085198E">
        <w:rPr>
          <w:rFonts w:cs="Arial"/>
          <w:sz w:val="20"/>
        </w:rPr>
        <w:t xml:space="preserve"> general knowledge of office procedures and records m</w:t>
      </w:r>
      <w:r w:rsidR="007D1693" w:rsidRPr="0085198E">
        <w:rPr>
          <w:rFonts w:cs="Arial"/>
          <w:sz w:val="20"/>
        </w:rPr>
        <w:t>aintenance techniques;</w:t>
      </w:r>
      <w:r w:rsidRPr="0085198E">
        <w:rPr>
          <w:rFonts w:cs="Arial"/>
          <w:sz w:val="20"/>
        </w:rPr>
        <w:t xml:space="preserve"> general knowledge of and interest in books including reader interest levels; skills in the use of library equipment, materials and resources; ability to exercise init</w:t>
      </w:r>
      <w:r w:rsidR="007D1693" w:rsidRPr="0085198E">
        <w:rPr>
          <w:rFonts w:cs="Arial"/>
          <w:sz w:val="20"/>
        </w:rPr>
        <w:t>iative and independent judgment;</w:t>
      </w:r>
      <w:r w:rsidRPr="0085198E">
        <w:rPr>
          <w:rFonts w:cs="Arial"/>
          <w:sz w:val="20"/>
        </w:rPr>
        <w:t xml:space="preserve"> ability to operate standard office and computer equipment and perform basic</w:t>
      </w:r>
      <w:r w:rsidR="007D1693" w:rsidRPr="0085198E">
        <w:rPr>
          <w:rFonts w:cs="Arial"/>
          <w:sz w:val="20"/>
        </w:rPr>
        <w:t xml:space="preserve"> word processing and data entry;</w:t>
      </w:r>
      <w:r w:rsidRPr="0085198E">
        <w:rPr>
          <w:rFonts w:cs="Arial"/>
          <w:sz w:val="20"/>
        </w:rPr>
        <w:t xml:space="preserve"> ability to deal tactfully </w:t>
      </w:r>
      <w:r w:rsidR="007D1693" w:rsidRPr="0085198E">
        <w:rPr>
          <w:rFonts w:cs="Arial"/>
          <w:sz w:val="20"/>
        </w:rPr>
        <w:t>and courteously with the public;</w:t>
      </w:r>
      <w:r w:rsidRPr="0085198E">
        <w:rPr>
          <w:rFonts w:cs="Arial"/>
          <w:sz w:val="20"/>
        </w:rPr>
        <w:t xml:space="preserve"> ability to communicate ef</w:t>
      </w:r>
      <w:r w:rsidR="007D1693" w:rsidRPr="0085198E">
        <w:rPr>
          <w:rFonts w:cs="Arial"/>
          <w:sz w:val="20"/>
        </w:rPr>
        <w:t xml:space="preserve">fectively orally and in writing; ability to establish and maintain effective working relationships with </w:t>
      </w:r>
      <w:r w:rsidR="00446814" w:rsidRPr="0085198E">
        <w:rPr>
          <w:rFonts w:cs="Arial"/>
          <w:sz w:val="20"/>
        </w:rPr>
        <w:t>associates, government officials</w:t>
      </w:r>
      <w:r w:rsidR="00355C4B" w:rsidRPr="0085198E">
        <w:rPr>
          <w:rFonts w:cs="Arial"/>
          <w:sz w:val="20"/>
        </w:rPr>
        <w:t>,</w:t>
      </w:r>
      <w:r w:rsidR="00446814" w:rsidRPr="0085198E">
        <w:rPr>
          <w:rFonts w:cs="Arial"/>
          <w:sz w:val="20"/>
        </w:rPr>
        <w:t xml:space="preserve"> </w:t>
      </w:r>
      <w:r w:rsidR="007D1693" w:rsidRPr="0085198E">
        <w:rPr>
          <w:rFonts w:cs="Arial"/>
          <w:sz w:val="20"/>
        </w:rPr>
        <w:t>and the general public.</w:t>
      </w:r>
    </w:p>
    <w:p w14:paraId="22C9AF6F" w14:textId="77777777" w:rsidR="00472861" w:rsidRPr="0085198E" w:rsidRDefault="00472861" w:rsidP="00B517FB">
      <w:pPr>
        <w:spacing w:line="240" w:lineRule="auto"/>
        <w:jc w:val="left"/>
        <w:rPr>
          <w:rFonts w:cs="Arial"/>
        </w:rPr>
      </w:pPr>
    </w:p>
    <w:p w14:paraId="2E5C0067" w14:textId="77777777" w:rsidR="00472861" w:rsidRPr="0085198E" w:rsidRDefault="00472861" w:rsidP="00B517FB">
      <w:pPr>
        <w:spacing w:after="120" w:line="240" w:lineRule="auto"/>
        <w:jc w:val="left"/>
        <w:rPr>
          <w:rFonts w:cs="Arial"/>
          <w:b/>
        </w:rPr>
      </w:pPr>
      <w:r w:rsidRPr="0085198E">
        <w:rPr>
          <w:rFonts w:cs="Arial"/>
          <w:b/>
        </w:rPr>
        <w:t>Education and Experience</w:t>
      </w:r>
    </w:p>
    <w:p w14:paraId="1A884969" w14:textId="0BF9D5D3" w:rsidR="00472861" w:rsidRPr="0085198E" w:rsidRDefault="00472861" w:rsidP="00B517FB">
      <w:pPr>
        <w:spacing w:line="240" w:lineRule="auto"/>
        <w:jc w:val="left"/>
        <w:rPr>
          <w:rFonts w:cs="Arial"/>
          <w:sz w:val="20"/>
        </w:rPr>
      </w:pPr>
      <w:r w:rsidRPr="0085198E">
        <w:rPr>
          <w:rFonts w:cs="Arial"/>
          <w:sz w:val="20"/>
        </w:rPr>
        <w:t>High school diploma or GED</w:t>
      </w:r>
      <w:r w:rsidR="00A236FB">
        <w:rPr>
          <w:rFonts w:cs="Arial"/>
          <w:sz w:val="20"/>
        </w:rPr>
        <w:t>, some college preferred,</w:t>
      </w:r>
      <w:r w:rsidRPr="0085198E">
        <w:rPr>
          <w:rFonts w:cs="Arial"/>
          <w:sz w:val="20"/>
        </w:rPr>
        <w:t xml:space="preserve"> and moderate experience </w:t>
      </w:r>
      <w:r w:rsidR="00CE3702" w:rsidRPr="0085198E">
        <w:rPr>
          <w:rFonts w:cs="Arial"/>
          <w:sz w:val="20"/>
        </w:rPr>
        <w:t>library work or other work dealing with the public</w:t>
      </w:r>
      <w:r w:rsidRPr="0085198E">
        <w:rPr>
          <w:rFonts w:cs="Arial"/>
          <w:sz w:val="20"/>
        </w:rPr>
        <w:t>, or equivalent combination of education and experience.</w:t>
      </w:r>
    </w:p>
    <w:p w14:paraId="7974FA63" w14:textId="77777777" w:rsidR="00472861" w:rsidRPr="0085198E" w:rsidRDefault="00472861" w:rsidP="00B517FB">
      <w:pPr>
        <w:spacing w:line="240" w:lineRule="auto"/>
        <w:jc w:val="left"/>
        <w:rPr>
          <w:rFonts w:cs="Arial"/>
        </w:rPr>
      </w:pPr>
    </w:p>
    <w:p w14:paraId="17B69F7A" w14:textId="77777777" w:rsidR="00472861" w:rsidRPr="0085198E" w:rsidRDefault="00472861" w:rsidP="00B517FB">
      <w:pPr>
        <w:spacing w:after="120" w:line="240" w:lineRule="auto"/>
        <w:jc w:val="left"/>
        <w:rPr>
          <w:rFonts w:cs="Arial"/>
          <w:b/>
        </w:rPr>
      </w:pPr>
      <w:r w:rsidRPr="0085198E">
        <w:rPr>
          <w:rFonts w:cs="Arial"/>
          <w:b/>
        </w:rPr>
        <w:t>Physical Requirements</w:t>
      </w:r>
    </w:p>
    <w:p w14:paraId="5410DA5E" w14:textId="48C80574" w:rsidR="00472861" w:rsidRPr="0085198E" w:rsidRDefault="00472861" w:rsidP="00B517FB">
      <w:pPr>
        <w:spacing w:line="240" w:lineRule="auto"/>
        <w:jc w:val="left"/>
        <w:rPr>
          <w:rFonts w:cs="Arial"/>
          <w:sz w:val="20"/>
        </w:rPr>
      </w:pPr>
      <w:r w:rsidRPr="0085198E">
        <w:rPr>
          <w:rFonts w:cs="Arial"/>
          <w:sz w:val="20"/>
        </w:rPr>
        <w:t xml:space="preserve">This work requires the occasional exertion of up to 50 pounds of force; work regularly requires speaking or hearing and using hands to finger, handle or feel, frequently requires standing, reaching with hands and arms and repetitive motions and occasionally requires walking, sitting, climbing or balancing, stooping, kneeling, crouching or crawling, pushing or pulling and lifting; work has standard vision </w:t>
      </w:r>
      <w:r w:rsidRPr="0085198E">
        <w:rPr>
          <w:rFonts w:cs="Arial"/>
          <w:sz w:val="20"/>
        </w:rPr>
        <w:lastRenderedPageBreak/>
        <w:t xml:space="preserve">requirements; vocal communication is required for expressing or exchanging ideas by means of the spoken word; hearing is required to perceive information at normal spoken word levels; work requires preparing and analyzing written or computer data, visual inspection involving small defects and/or small parts, using of measuring devices, assembly or fabrication of parts within </w:t>
      </w:r>
      <w:r w:rsidR="008F5D2C" w:rsidRPr="0085198E">
        <w:rPr>
          <w:rFonts w:cs="Arial"/>
          <w:sz w:val="20"/>
        </w:rPr>
        <w:t>arm’s length</w:t>
      </w:r>
      <w:r w:rsidRPr="0085198E">
        <w:rPr>
          <w:rFonts w:cs="Arial"/>
          <w:sz w:val="20"/>
        </w:rPr>
        <w:t>, operating machines and observing general surroundings and activities; work has no exposure to environmental conditions; work is generally in a moderately noisy location (e.g. business office, light traffic).</w:t>
      </w:r>
    </w:p>
    <w:p w14:paraId="25963A31" w14:textId="77777777" w:rsidR="00472861" w:rsidRPr="0085198E" w:rsidRDefault="00472861" w:rsidP="00B517FB">
      <w:pPr>
        <w:spacing w:line="240" w:lineRule="auto"/>
        <w:jc w:val="left"/>
        <w:rPr>
          <w:rFonts w:cs="Arial"/>
        </w:rPr>
      </w:pPr>
    </w:p>
    <w:p w14:paraId="0F432ED0" w14:textId="77777777" w:rsidR="00472861" w:rsidRPr="0085198E" w:rsidRDefault="00472861" w:rsidP="00B517FB">
      <w:pPr>
        <w:spacing w:after="120" w:line="240" w:lineRule="auto"/>
        <w:jc w:val="left"/>
        <w:rPr>
          <w:rFonts w:cs="Arial"/>
          <w:b/>
        </w:rPr>
      </w:pPr>
      <w:r w:rsidRPr="0085198E">
        <w:rPr>
          <w:rFonts w:cs="Arial"/>
          <w:b/>
        </w:rPr>
        <w:t>Special Requirements</w:t>
      </w:r>
    </w:p>
    <w:p w14:paraId="1F67A034" w14:textId="77777777" w:rsidR="00472861" w:rsidRPr="0085198E" w:rsidRDefault="00472861" w:rsidP="00B517FB">
      <w:pPr>
        <w:spacing w:line="240" w:lineRule="auto"/>
        <w:jc w:val="left"/>
        <w:rPr>
          <w:rFonts w:cs="Arial"/>
          <w:sz w:val="20"/>
        </w:rPr>
      </w:pPr>
      <w:r w:rsidRPr="0085198E">
        <w:rPr>
          <w:rFonts w:cs="Arial"/>
          <w:sz w:val="20"/>
        </w:rPr>
        <w:t>None.</w:t>
      </w:r>
    </w:p>
    <w:p w14:paraId="6579BF08" w14:textId="77777777" w:rsidR="00472861" w:rsidRPr="0085198E" w:rsidRDefault="00472861" w:rsidP="00B517FB">
      <w:pPr>
        <w:spacing w:line="240" w:lineRule="auto"/>
        <w:jc w:val="left"/>
        <w:rPr>
          <w:rFonts w:cs="Arial"/>
          <w:sz w:val="20"/>
        </w:rPr>
      </w:pPr>
    </w:p>
    <w:p w14:paraId="0AA29570" w14:textId="74CE748B" w:rsidR="00472861" w:rsidRPr="007D1693" w:rsidRDefault="00472861" w:rsidP="006149C7">
      <w:pPr>
        <w:spacing w:line="240" w:lineRule="auto"/>
        <w:jc w:val="center"/>
        <w:rPr>
          <w:rFonts w:cs="Arial"/>
          <w:sz w:val="20"/>
        </w:rPr>
        <w:sectPr w:rsidR="00472861" w:rsidRPr="007D1693" w:rsidSect="00472861">
          <w:headerReference w:type="default" r:id="rId6"/>
          <w:footerReference w:type="default" r:id="rId7"/>
          <w:headerReference w:type="first" r:id="rId8"/>
          <w:footerReference w:type="first" r:id="rId9"/>
          <w:pgSz w:w="12240" w:h="15840" w:code="1"/>
          <w:pgMar w:top="720" w:right="1440" w:bottom="734" w:left="1440" w:header="720" w:footer="475" w:gutter="0"/>
          <w:pgNumType w:start="1"/>
          <w:cols w:space="720"/>
        </w:sectPr>
      </w:pPr>
      <w:r w:rsidRPr="0085198E">
        <w:rPr>
          <w:rFonts w:cs="Arial"/>
          <w:sz w:val="20"/>
        </w:rPr>
        <w:t xml:space="preserve">Last Revised:  </w:t>
      </w:r>
      <w:r w:rsidR="008F5D2C" w:rsidRPr="0085198E">
        <w:rPr>
          <w:rFonts w:cs="Arial"/>
          <w:sz w:val="20"/>
        </w:rPr>
        <w:t>0</w:t>
      </w:r>
      <w:r w:rsidR="00A236FB">
        <w:rPr>
          <w:rFonts w:cs="Arial"/>
          <w:sz w:val="20"/>
        </w:rPr>
        <w:t>5</w:t>
      </w:r>
      <w:r w:rsidRPr="0085198E">
        <w:rPr>
          <w:rFonts w:cs="Arial"/>
          <w:sz w:val="20"/>
        </w:rPr>
        <w:t>/</w:t>
      </w:r>
      <w:r w:rsidR="008F5D2C" w:rsidRPr="0085198E">
        <w:rPr>
          <w:rFonts w:cs="Arial"/>
          <w:sz w:val="20"/>
        </w:rPr>
        <w:t>0</w:t>
      </w:r>
      <w:r w:rsidR="00A236FB">
        <w:rPr>
          <w:rFonts w:cs="Arial"/>
          <w:sz w:val="20"/>
        </w:rPr>
        <w:t>1</w:t>
      </w:r>
      <w:r w:rsidRPr="0085198E">
        <w:rPr>
          <w:rFonts w:cs="Arial"/>
          <w:sz w:val="20"/>
        </w:rPr>
        <w:t>/20</w:t>
      </w:r>
      <w:r w:rsidR="008F5D2C" w:rsidRPr="0085198E">
        <w:rPr>
          <w:rFonts w:cs="Arial"/>
          <w:sz w:val="20"/>
        </w:rPr>
        <w:t>2</w:t>
      </w:r>
      <w:r w:rsidR="00A236FB">
        <w:rPr>
          <w:rFonts w:cs="Arial"/>
          <w:sz w:val="20"/>
        </w:rPr>
        <w:t>3</w:t>
      </w:r>
    </w:p>
    <w:p w14:paraId="1A4BA303" w14:textId="77777777" w:rsidR="00472861" w:rsidRPr="007D1693" w:rsidRDefault="00472861" w:rsidP="006149C7">
      <w:pPr>
        <w:spacing w:line="240" w:lineRule="auto"/>
        <w:jc w:val="center"/>
        <w:rPr>
          <w:rFonts w:cs="Arial"/>
          <w:sz w:val="20"/>
        </w:rPr>
      </w:pPr>
    </w:p>
    <w:sectPr w:rsidR="00472861" w:rsidRPr="007D1693" w:rsidSect="00472861">
      <w:headerReference w:type="default" r:id="rId10"/>
      <w:footerReference w:type="default" r:id="rId11"/>
      <w:headerReference w:type="first" r:id="rId12"/>
      <w:footerReference w:type="first" r:id="rId13"/>
      <w:type w:val="continuous"/>
      <w:pgSz w:w="12240" w:h="15840" w:code="1"/>
      <w:pgMar w:top="720" w:right="1440" w:bottom="734"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2E93" w14:textId="77777777" w:rsidR="00877A8C" w:rsidRDefault="00877A8C">
      <w:r>
        <w:separator/>
      </w:r>
    </w:p>
  </w:endnote>
  <w:endnote w:type="continuationSeparator" w:id="0">
    <w:p w14:paraId="4E190E12" w14:textId="77777777" w:rsidR="00877A8C" w:rsidRDefault="0087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2DE1" w14:textId="77777777" w:rsidR="006F4017" w:rsidRPr="00B96F5A" w:rsidRDefault="006F4017" w:rsidP="006F4017">
    <w:pPr>
      <w:pStyle w:val="Footer"/>
      <w:tabs>
        <w:tab w:val="clear" w:pos="4320"/>
        <w:tab w:val="clear" w:pos="8640"/>
        <w:tab w:val="left" w:pos="8112"/>
      </w:tabs>
      <w:rPr>
        <w:rFonts w:cs="Arial"/>
        <w:i/>
        <w:sz w:val="16"/>
        <w:szCs w:val="16"/>
      </w:rPr>
    </w:pPr>
    <w:r w:rsidRPr="00B96F5A">
      <w:rPr>
        <w:rFonts w:cs="Arial"/>
        <w:i/>
        <w:sz w:val="16"/>
        <w:szCs w:val="16"/>
      </w:rPr>
      <w:tab/>
    </w:r>
  </w:p>
  <w:p w14:paraId="614F1602" w14:textId="3F8C7248" w:rsidR="00472861" w:rsidRPr="006F4017" w:rsidRDefault="006F4017" w:rsidP="006F4017">
    <w:pPr>
      <w:pStyle w:val="Footer"/>
      <w:pBdr>
        <w:top w:val="single" w:sz="4" w:space="1" w:color="auto"/>
      </w:pBdr>
      <w:tabs>
        <w:tab w:val="clear" w:pos="4320"/>
        <w:tab w:val="clear" w:pos="8640"/>
        <w:tab w:val="left" w:pos="0"/>
        <w:tab w:val="center" w:pos="4680"/>
        <w:tab w:val="right" w:pos="9360"/>
      </w:tabs>
      <w:rPr>
        <w:rFonts w:cs="Arial"/>
        <w:sz w:val="16"/>
        <w:szCs w:val="16"/>
      </w:rPr>
    </w:pPr>
    <w:r w:rsidRPr="00B96F5A">
      <w:rPr>
        <w:rFonts w:cs="Arial"/>
        <w:sz w:val="16"/>
        <w:szCs w:val="16"/>
      </w:rPr>
      <w:t>SAFE System</w:t>
    </w:r>
    <w:r w:rsidRPr="00B96F5A">
      <w:rPr>
        <w:rFonts w:cs="Arial"/>
        <w:sz w:val="20"/>
        <w:vertAlign w:val="superscript"/>
      </w:rPr>
      <w:t>©</w:t>
    </w:r>
    <w:r w:rsidRPr="00B96F5A">
      <w:rPr>
        <w:rFonts w:cs="Arial"/>
        <w:sz w:val="20"/>
      </w:rPr>
      <w:t xml:space="preserve"> </w:t>
    </w:r>
    <w:r w:rsidRPr="00B96F5A">
      <w:rPr>
        <w:rFonts w:cs="Arial"/>
        <w:sz w:val="16"/>
        <w:szCs w:val="16"/>
      </w:rPr>
      <w:tab/>
      <w:t>January 2020</w:t>
    </w:r>
    <w:r w:rsidRPr="00B96F5A">
      <w:rPr>
        <w:rFonts w:cs="Arial"/>
        <w:sz w:val="16"/>
        <w:szCs w:val="16"/>
      </w:rPr>
      <w:tab/>
      <w:t>City of Gatesville, Texas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1664" w14:textId="77777777" w:rsidR="00472861" w:rsidRPr="00B85301" w:rsidRDefault="00472861">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7503AE2D" w14:textId="34FC4FB4" w:rsidR="00472861" w:rsidRPr="00B85301" w:rsidRDefault="00A2496D"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drawing>
        <wp:anchor distT="0" distB="0" distL="114300" distR="114300" simplePos="0" relativeHeight="251658240" behindDoc="0" locked="0" layoutInCell="1" allowOverlap="1" wp14:anchorId="72E6161E" wp14:editId="79405B52">
          <wp:simplePos x="0" y="0"/>
          <wp:positionH relativeFrom="column">
            <wp:posOffset>-5715</wp:posOffset>
          </wp:positionH>
          <wp:positionV relativeFrom="paragraph">
            <wp:posOffset>26035</wp:posOffset>
          </wp:positionV>
          <wp:extent cx="1009650" cy="189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pic:spPr>
              </pic:pic>
            </a:graphicData>
          </a:graphic>
          <wp14:sizeRelH relativeFrom="page">
            <wp14:pctWidth>0</wp14:pctWidth>
          </wp14:sizeRelH>
          <wp14:sizeRelV relativeFrom="page">
            <wp14:pctHeight>0</wp14:pctHeight>
          </wp14:sizeRelV>
        </wp:anchor>
      </w:drawing>
    </w:r>
    <w:r w:rsidR="00472861" w:rsidRPr="00B85301">
      <w:rPr>
        <w:rFonts w:ascii="Times New Roman" w:hAnsi="Times New Roman"/>
        <w:sz w:val="18"/>
        <w:szCs w:val="18"/>
      </w:rPr>
      <w:tab/>
    </w:r>
    <w:r w:rsidR="00472861">
      <w:rPr>
        <w:rFonts w:ascii="Times New Roman" w:hAnsi="Times New Roman"/>
        <w:sz w:val="18"/>
        <w:szCs w:val="18"/>
      </w:rPr>
      <w:t>Month</w:t>
    </w:r>
    <w:r w:rsidR="00472861" w:rsidRPr="00B85301">
      <w:rPr>
        <w:rFonts w:ascii="Times New Roman" w:hAnsi="Times New Roman"/>
        <w:sz w:val="18"/>
        <w:szCs w:val="18"/>
      </w:rPr>
      <w:t xml:space="preserve"> </w:t>
    </w:r>
    <w:r w:rsidR="00472861">
      <w:rPr>
        <w:rFonts w:ascii="Times New Roman" w:hAnsi="Times New Roman"/>
        <w:sz w:val="18"/>
        <w:szCs w:val="18"/>
      </w:rPr>
      <w:t>Date</w:t>
    </w:r>
    <w:r w:rsidR="00472861" w:rsidRPr="00B85301">
      <w:rPr>
        <w:rFonts w:ascii="Times New Roman" w:hAnsi="Times New Roman"/>
        <w:sz w:val="18"/>
        <w:szCs w:val="18"/>
      </w:rPr>
      <w:tab/>
    </w:r>
    <w:r w:rsidR="00472861">
      <w:rPr>
        <w:rFonts w:ascii="Times New Roman" w:hAnsi="Times New Roman"/>
        <w:sz w:val="18"/>
        <w:szCs w:val="18"/>
      </w:rPr>
      <w:t>Client, State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387" w14:textId="77777777" w:rsidR="009948B1" w:rsidRPr="00B85301" w:rsidRDefault="003468AE" w:rsidP="003468AE">
    <w:pPr>
      <w:pStyle w:val="Footer"/>
      <w:tabs>
        <w:tab w:val="clear" w:pos="4320"/>
        <w:tab w:val="clear" w:pos="8640"/>
        <w:tab w:val="left" w:pos="8112"/>
      </w:tabs>
      <w:rPr>
        <w:rFonts w:ascii="Times New Roman" w:hAnsi="Times New Roman"/>
        <w:i/>
        <w:sz w:val="18"/>
        <w:szCs w:val="18"/>
      </w:rPr>
    </w:pPr>
    <w:r>
      <w:rPr>
        <w:rFonts w:ascii="Times New Roman" w:hAnsi="Times New Roman"/>
        <w:i/>
        <w:sz w:val="18"/>
        <w:szCs w:val="18"/>
      </w:rPr>
      <w:tab/>
    </w:r>
  </w:p>
  <w:p w14:paraId="7877D95F" w14:textId="692B6E23" w:rsidR="009948B1" w:rsidRPr="003D63F1" w:rsidRDefault="00A2496D" w:rsidP="009948B1">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drawing>
        <wp:anchor distT="0" distB="0" distL="114300" distR="114300" simplePos="0" relativeHeight="251657216" behindDoc="0" locked="0" layoutInCell="1" allowOverlap="1" wp14:anchorId="7FEB81F8" wp14:editId="56572B78">
          <wp:simplePos x="0" y="0"/>
          <wp:positionH relativeFrom="column">
            <wp:posOffset>-5715</wp:posOffset>
          </wp:positionH>
          <wp:positionV relativeFrom="paragraph">
            <wp:posOffset>26035</wp:posOffset>
          </wp:positionV>
          <wp:extent cx="1009650" cy="189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pic:spPr>
              </pic:pic>
            </a:graphicData>
          </a:graphic>
          <wp14:sizeRelH relativeFrom="page">
            <wp14:pctWidth>0</wp14:pctWidth>
          </wp14:sizeRelH>
          <wp14:sizeRelV relativeFrom="page">
            <wp14:pctHeight>0</wp14:pctHeight>
          </wp14:sizeRelV>
        </wp:anchor>
      </w:drawing>
    </w:r>
    <w:r w:rsidR="009948B1" w:rsidRPr="00B85301">
      <w:rPr>
        <w:rFonts w:ascii="Times New Roman" w:hAnsi="Times New Roman"/>
        <w:sz w:val="18"/>
        <w:szCs w:val="18"/>
      </w:rPr>
      <w:tab/>
    </w:r>
    <w:r w:rsidR="009948B1">
      <w:rPr>
        <w:rFonts w:ascii="Times New Roman" w:hAnsi="Times New Roman"/>
        <w:sz w:val="18"/>
        <w:szCs w:val="18"/>
      </w:rPr>
      <w:t xml:space="preserve">SAFE System </w:t>
    </w:r>
    <w:r w:rsidR="009948B1">
      <w:rPr>
        <w:rFonts w:ascii="Times New Roman" w:hAnsi="Times New Roman"/>
        <w:sz w:val="24"/>
        <w:szCs w:val="24"/>
      </w:rPr>
      <w:t xml:space="preserve">© </w:t>
    </w:r>
    <w:r w:rsidR="00C96099">
      <w:rPr>
        <w:rFonts w:ascii="Times New Roman" w:hAnsi="Times New Roman"/>
        <w:sz w:val="18"/>
        <w:szCs w:val="18"/>
      </w:rPr>
      <w:t>January 2018</w:t>
    </w:r>
    <w:r w:rsidR="009948B1" w:rsidRPr="00B85301">
      <w:rPr>
        <w:rFonts w:ascii="Times New Roman" w:hAnsi="Times New Roman"/>
        <w:sz w:val="18"/>
        <w:szCs w:val="18"/>
      </w:rPr>
      <w:tab/>
    </w:r>
    <w:r w:rsidR="00C96099">
      <w:rPr>
        <w:rFonts w:ascii="Times New Roman" w:hAnsi="Times New Roman"/>
        <w:sz w:val="18"/>
        <w:szCs w:val="18"/>
      </w:rPr>
      <w:t>City of Salem, Virginia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CF49" w14:textId="77777777" w:rsidR="009948B1" w:rsidRPr="00B85301" w:rsidRDefault="009948B1">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25C2F651" w14:textId="500530C3" w:rsidR="009948B1" w:rsidRPr="00B85301" w:rsidRDefault="00A2496D"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drawing>
        <wp:anchor distT="0" distB="0" distL="114300" distR="114300" simplePos="0" relativeHeight="251656192" behindDoc="0" locked="0" layoutInCell="1" allowOverlap="1" wp14:anchorId="08E5F7B7" wp14:editId="0C3B0A42">
          <wp:simplePos x="0" y="0"/>
          <wp:positionH relativeFrom="column">
            <wp:posOffset>-5715</wp:posOffset>
          </wp:positionH>
          <wp:positionV relativeFrom="paragraph">
            <wp:posOffset>26035</wp:posOffset>
          </wp:positionV>
          <wp:extent cx="1009650" cy="189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pic:spPr>
              </pic:pic>
            </a:graphicData>
          </a:graphic>
          <wp14:sizeRelH relativeFrom="page">
            <wp14:pctWidth>0</wp14:pctWidth>
          </wp14:sizeRelH>
          <wp14:sizeRelV relativeFrom="page">
            <wp14:pctHeight>0</wp14:pctHeight>
          </wp14:sizeRelV>
        </wp:anchor>
      </w:drawing>
    </w:r>
    <w:r w:rsidR="009948B1" w:rsidRPr="00B85301">
      <w:rPr>
        <w:rFonts w:ascii="Times New Roman" w:hAnsi="Times New Roman"/>
        <w:sz w:val="18"/>
        <w:szCs w:val="18"/>
      </w:rPr>
      <w:tab/>
    </w:r>
    <w:r w:rsidR="009948B1">
      <w:rPr>
        <w:rFonts w:ascii="Times New Roman" w:hAnsi="Times New Roman"/>
        <w:sz w:val="18"/>
        <w:szCs w:val="18"/>
      </w:rPr>
      <w:t>Month</w:t>
    </w:r>
    <w:r w:rsidR="009948B1" w:rsidRPr="00B85301">
      <w:rPr>
        <w:rFonts w:ascii="Times New Roman" w:hAnsi="Times New Roman"/>
        <w:sz w:val="18"/>
        <w:szCs w:val="18"/>
      </w:rPr>
      <w:t xml:space="preserve"> </w:t>
    </w:r>
    <w:r w:rsidR="009948B1">
      <w:rPr>
        <w:rFonts w:ascii="Times New Roman" w:hAnsi="Times New Roman"/>
        <w:sz w:val="18"/>
        <w:szCs w:val="18"/>
      </w:rPr>
      <w:t>Date</w:t>
    </w:r>
    <w:r w:rsidR="009948B1" w:rsidRPr="00B85301">
      <w:rPr>
        <w:rFonts w:ascii="Times New Roman" w:hAnsi="Times New Roman"/>
        <w:sz w:val="18"/>
        <w:szCs w:val="18"/>
      </w:rPr>
      <w:tab/>
    </w:r>
    <w:r w:rsidR="009948B1">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7C24" w14:textId="77777777" w:rsidR="00877A8C" w:rsidRDefault="00877A8C">
      <w:r>
        <w:separator/>
      </w:r>
    </w:p>
  </w:footnote>
  <w:footnote w:type="continuationSeparator" w:id="0">
    <w:p w14:paraId="3D03D111" w14:textId="77777777" w:rsidR="00877A8C" w:rsidRDefault="0087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AC72" w14:textId="4F58E4D2" w:rsidR="00472861" w:rsidRPr="00B517FB" w:rsidRDefault="00472861" w:rsidP="003A3257">
    <w:pPr>
      <w:spacing w:after="120" w:line="240" w:lineRule="auto"/>
      <w:jc w:val="center"/>
      <w:rPr>
        <w:rFonts w:ascii="Arial Narrow" w:hAnsi="Arial Narrow"/>
        <w:b/>
        <w:sz w:val="28"/>
        <w:szCs w:val="28"/>
      </w:rPr>
    </w:pPr>
    <w:r w:rsidRPr="00EB3C4D">
      <w:rPr>
        <w:rFonts w:ascii="Arial Narrow" w:hAnsi="Arial Narrow"/>
        <w:b/>
        <w:noProof/>
        <w:sz w:val="28"/>
        <w:szCs w:val="28"/>
      </w:rPr>
      <w:t>Library Assistant</w:t>
    </w:r>
  </w:p>
  <w:p w14:paraId="72FA80D4" w14:textId="77777777" w:rsidR="00472861" w:rsidRDefault="00472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E1A5" w14:textId="77777777" w:rsidR="00472861" w:rsidRPr="00B517FB" w:rsidRDefault="00472861" w:rsidP="003A3257">
    <w:pPr>
      <w:spacing w:after="120" w:line="240" w:lineRule="auto"/>
      <w:jc w:val="center"/>
      <w:rPr>
        <w:rFonts w:ascii="Arial Narrow" w:hAnsi="Arial Narrow"/>
        <w:b/>
        <w:sz w:val="28"/>
        <w:szCs w:val="28"/>
      </w:rPr>
    </w:pPr>
    <w:r w:rsidRPr="00EB3C4D">
      <w:rPr>
        <w:rFonts w:ascii="Arial Narrow" w:hAnsi="Arial Narrow"/>
        <w:b/>
        <w:noProof/>
        <w:sz w:val="28"/>
        <w:szCs w:val="28"/>
      </w:rPr>
      <w:t>Library Assistant</w:t>
    </w:r>
  </w:p>
  <w:p w14:paraId="66CB2CD0" w14:textId="77777777" w:rsidR="00472861" w:rsidRDefault="00472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B25" w14:textId="77777777" w:rsidR="009948B1" w:rsidRPr="00B517FB" w:rsidRDefault="00873D5D" w:rsidP="003A3257">
    <w:pPr>
      <w:spacing w:after="120" w:line="240" w:lineRule="auto"/>
      <w:jc w:val="center"/>
      <w:rPr>
        <w:rFonts w:ascii="Arial Narrow" w:hAnsi="Arial Narrow"/>
        <w:b/>
        <w:sz w:val="28"/>
        <w:szCs w:val="28"/>
      </w:rPr>
    </w:pPr>
    <w:r w:rsidRPr="00EB3C4D">
      <w:rPr>
        <w:rFonts w:ascii="Arial Narrow" w:hAnsi="Arial Narrow"/>
        <w:b/>
        <w:noProof/>
        <w:sz w:val="28"/>
        <w:szCs w:val="28"/>
      </w:rPr>
      <w:t>Library Assistant</w:t>
    </w:r>
  </w:p>
  <w:p w14:paraId="78530181" w14:textId="77777777" w:rsidR="009948B1" w:rsidRDefault="009948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066" w14:textId="77777777" w:rsidR="009948B1" w:rsidRPr="00B517FB" w:rsidRDefault="00873D5D" w:rsidP="003A3257">
    <w:pPr>
      <w:spacing w:after="120" w:line="240" w:lineRule="auto"/>
      <w:jc w:val="center"/>
      <w:rPr>
        <w:rFonts w:ascii="Arial Narrow" w:hAnsi="Arial Narrow"/>
        <w:b/>
        <w:sz w:val="28"/>
        <w:szCs w:val="28"/>
      </w:rPr>
    </w:pPr>
    <w:r w:rsidRPr="00EB3C4D">
      <w:rPr>
        <w:rFonts w:ascii="Arial Narrow" w:hAnsi="Arial Narrow"/>
        <w:b/>
        <w:noProof/>
        <w:sz w:val="28"/>
        <w:szCs w:val="28"/>
      </w:rPr>
      <w:t>Library Assistant</w:t>
    </w:r>
  </w:p>
  <w:p w14:paraId="3574E4CD" w14:textId="77777777" w:rsidR="009948B1" w:rsidRDefault="00994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6"/>
    <w:rsid w:val="000020E8"/>
    <w:rsid w:val="000545CA"/>
    <w:rsid w:val="000D6D52"/>
    <w:rsid w:val="00165F21"/>
    <w:rsid w:val="001723E4"/>
    <w:rsid w:val="001B76E5"/>
    <w:rsid w:val="001C41EE"/>
    <w:rsid w:val="001E4DAE"/>
    <w:rsid w:val="001F11E9"/>
    <w:rsid w:val="00227402"/>
    <w:rsid w:val="00246A16"/>
    <w:rsid w:val="002973BA"/>
    <w:rsid w:val="002F711A"/>
    <w:rsid w:val="003468AE"/>
    <w:rsid w:val="00355C4B"/>
    <w:rsid w:val="003828C3"/>
    <w:rsid w:val="003A3257"/>
    <w:rsid w:val="003A4811"/>
    <w:rsid w:val="003D63F1"/>
    <w:rsid w:val="003E5483"/>
    <w:rsid w:val="004246EB"/>
    <w:rsid w:val="00426B24"/>
    <w:rsid w:val="004369E9"/>
    <w:rsid w:val="00446814"/>
    <w:rsid w:val="00472861"/>
    <w:rsid w:val="00484C86"/>
    <w:rsid w:val="004E1C68"/>
    <w:rsid w:val="004E2A52"/>
    <w:rsid w:val="005053AD"/>
    <w:rsid w:val="0057749F"/>
    <w:rsid w:val="006149C7"/>
    <w:rsid w:val="006436E0"/>
    <w:rsid w:val="00647266"/>
    <w:rsid w:val="00652CC6"/>
    <w:rsid w:val="00672FC5"/>
    <w:rsid w:val="006F4017"/>
    <w:rsid w:val="00701CEC"/>
    <w:rsid w:val="00703DFF"/>
    <w:rsid w:val="0073743D"/>
    <w:rsid w:val="0074586F"/>
    <w:rsid w:val="00790871"/>
    <w:rsid w:val="007B1B43"/>
    <w:rsid w:val="007C3E52"/>
    <w:rsid w:val="007D1693"/>
    <w:rsid w:val="0085198E"/>
    <w:rsid w:val="00873D5D"/>
    <w:rsid w:val="00877A8C"/>
    <w:rsid w:val="008A27F2"/>
    <w:rsid w:val="008C12F5"/>
    <w:rsid w:val="008D2BDE"/>
    <w:rsid w:val="008E4C49"/>
    <w:rsid w:val="008E678A"/>
    <w:rsid w:val="008F18BA"/>
    <w:rsid w:val="008F5D2C"/>
    <w:rsid w:val="009948B1"/>
    <w:rsid w:val="009E6859"/>
    <w:rsid w:val="009F68AC"/>
    <w:rsid w:val="00A236FB"/>
    <w:rsid w:val="00A2496D"/>
    <w:rsid w:val="00A46490"/>
    <w:rsid w:val="00A97029"/>
    <w:rsid w:val="00AE07D8"/>
    <w:rsid w:val="00AF46B3"/>
    <w:rsid w:val="00B07B05"/>
    <w:rsid w:val="00B22BAC"/>
    <w:rsid w:val="00B37284"/>
    <w:rsid w:val="00B43897"/>
    <w:rsid w:val="00B517FB"/>
    <w:rsid w:val="00B674DD"/>
    <w:rsid w:val="00B85301"/>
    <w:rsid w:val="00C030F6"/>
    <w:rsid w:val="00C14066"/>
    <w:rsid w:val="00C20ABF"/>
    <w:rsid w:val="00C24D39"/>
    <w:rsid w:val="00C36C9F"/>
    <w:rsid w:val="00C96099"/>
    <w:rsid w:val="00CA2BCC"/>
    <w:rsid w:val="00CC6EBC"/>
    <w:rsid w:val="00CE3702"/>
    <w:rsid w:val="00D13C61"/>
    <w:rsid w:val="00D62D83"/>
    <w:rsid w:val="00D773EF"/>
    <w:rsid w:val="00DB376A"/>
    <w:rsid w:val="00DF34BC"/>
    <w:rsid w:val="00E21F56"/>
    <w:rsid w:val="00E341AE"/>
    <w:rsid w:val="00E847F4"/>
    <w:rsid w:val="00EC64A5"/>
    <w:rsid w:val="00EE4C1E"/>
    <w:rsid w:val="00EE60D4"/>
    <w:rsid w:val="00F12B16"/>
    <w:rsid w:val="00F26EE7"/>
    <w:rsid w:val="00F43A23"/>
    <w:rsid w:val="00F6570C"/>
    <w:rsid w:val="00F75969"/>
    <w:rsid w:val="00F77ECD"/>
    <w:rsid w:val="00F848CC"/>
    <w:rsid w:val="00FC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43A28"/>
  <w15:chartTrackingRefBased/>
  <w15:docId w15:val="{93FD02C5-1D10-43CB-A8FF-E559263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jc w:val="both"/>
    </w:pPr>
    <w:rPr>
      <w:rFonts w:ascii="Arial" w:hAnsi="Arial"/>
      <w:sz w:val="22"/>
    </w:rPr>
  </w:style>
  <w:style w:type="paragraph" w:styleId="Heading1">
    <w:name w:val="heading 1"/>
    <w:basedOn w:val="Normal"/>
    <w:next w:val="Normal"/>
    <w:qFormat/>
    <w:pPr>
      <w:keepNext/>
      <w:tabs>
        <w:tab w:val="right" w:pos="9360"/>
      </w:tabs>
      <w:spacing w:after="140" w:line="300" w:lineRule="exact"/>
      <w:outlineLvl w:val="0"/>
    </w:pPr>
    <w:rPr>
      <w:b/>
      <w:sz w:val="26"/>
    </w:rPr>
  </w:style>
  <w:style w:type="paragraph" w:styleId="Heading2">
    <w:name w:val="heading 2"/>
    <w:basedOn w:val="Normal"/>
    <w:next w:val="Normal"/>
    <w:qFormat/>
    <w:pPr>
      <w:keepNext/>
      <w:tabs>
        <w:tab w:val="right" w:pos="9360"/>
      </w:tabs>
      <w:outlineLvl w:val="1"/>
    </w:pPr>
    <w:rPr>
      <w:rFonts w:ascii="CG Times" w:hAnsi="CG Times"/>
      <w:b/>
      <w:sz w:val="30"/>
    </w:rPr>
  </w:style>
  <w:style w:type="paragraph" w:styleId="Heading3">
    <w:name w:val="heading 3"/>
    <w:basedOn w:val="Normal"/>
    <w:next w:val="NormalIndent"/>
    <w:qFormat/>
    <w:pPr>
      <w:keepNext/>
      <w:tabs>
        <w:tab w:val="left" w:pos="720"/>
        <w:tab w:val="left" w:pos="1440"/>
        <w:tab w:val="left" w:pos="2160"/>
        <w:tab w:val="left" w:pos="2880"/>
      </w:tabs>
      <w:spacing w:after="140"/>
      <w:outlineLvl w:val="2"/>
    </w:pPr>
    <w:rPr>
      <w:rFonts w:ascii="CG Times" w:hAnsi="CG Times"/>
      <w:b/>
      <w:sz w:val="30"/>
    </w:rPr>
  </w:style>
  <w:style w:type="paragraph" w:styleId="Heading4">
    <w:name w:val="heading 4"/>
    <w:basedOn w:val="Heading3"/>
    <w:qFormat/>
    <w:pPr>
      <w:tabs>
        <w:tab w:val="clear" w:pos="720"/>
        <w:tab w:val="clear" w:pos="1440"/>
        <w:tab w:val="clear" w:pos="2160"/>
        <w:tab w:val="clear" w:pos="2880"/>
      </w:tabs>
      <w:outlineLvl w:val="3"/>
    </w:pPr>
    <w:rPr>
      <w:sz w:val="24"/>
    </w:rPr>
  </w:style>
  <w:style w:type="paragraph" w:styleId="Heading5">
    <w:name w:val="heading 5"/>
    <w:basedOn w:val="Normal"/>
    <w:next w:val="NormalIndent"/>
    <w:qFormat/>
    <w:pPr>
      <w:tabs>
        <w:tab w:val="left" w:pos="720"/>
        <w:tab w:val="left" w:pos="1440"/>
        <w:tab w:val="left" w:pos="2160"/>
        <w:tab w:val="left" w:pos="2880"/>
      </w:tabs>
      <w:ind w:left="720"/>
      <w:outlineLvl w:val="4"/>
    </w:pPr>
    <w:rPr>
      <w:b/>
    </w:rPr>
  </w:style>
  <w:style w:type="paragraph" w:styleId="Heading6">
    <w:name w:val="heading 6"/>
    <w:basedOn w:val="Normal"/>
    <w:next w:val="NormalIndent"/>
    <w:qFormat/>
    <w:pPr>
      <w:tabs>
        <w:tab w:val="left" w:pos="720"/>
        <w:tab w:val="left" w:pos="1440"/>
        <w:tab w:val="left" w:pos="2160"/>
        <w:tab w:val="left" w:pos="2880"/>
      </w:tabs>
      <w:ind w:left="720"/>
      <w:outlineLvl w:val="5"/>
    </w:pPr>
    <w:rPr>
      <w:u w:val="single"/>
    </w:rPr>
  </w:style>
  <w:style w:type="paragraph" w:styleId="Heading7">
    <w:name w:val="heading 7"/>
    <w:basedOn w:val="Normal"/>
    <w:next w:val="NormalIndent"/>
    <w:qFormat/>
    <w:pPr>
      <w:tabs>
        <w:tab w:val="left" w:pos="720"/>
        <w:tab w:val="left" w:pos="1440"/>
        <w:tab w:val="left" w:pos="2160"/>
        <w:tab w:val="left" w:pos="2880"/>
      </w:tabs>
      <w:ind w:left="720"/>
      <w:outlineLvl w:val="6"/>
    </w:pPr>
    <w:rPr>
      <w:i/>
    </w:rPr>
  </w:style>
  <w:style w:type="paragraph" w:styleId="Heading8">
    <w:name w:val="heading 8"/>
    <w:basedOn w:val="Normal"/>
    <w:next w:val="NormalIndent"/>
    <w:qFormat/>
    <w:pPr>
      <w:tabs>
        <w:tab w:val="left" w:pos="720"/>
        <w:tab w:val="left" w:pos="1440"/>
        <w:tab w:val="left" w:pos="2160"/>
        <w:tab w:val="left" w:pos="2880"/>
      </w:tabs>
      <w:ind w:left="720"/>
      <w:outlineLvl w:val="7"/>
    </w:pPr>
    <w:rPr>
      <w:i/>
    </w:rPr>
  </w:style>
  <w:style w:type="paragraph" w:styleId="Heading9">
    <w:name w:val="heading 9"/>
    <w:basedOn w:val="Normal"/>
    <w:next w:val="NormalIndent"/>
    <w:qFormat/>
    <w:pPr>
      <w:tabs>
        <w:tab w:val="left" w:pos="720"/>
        <w:tab w:val="left" w:pos="1440"/>
        <w:tab w:val="left" w:pos="2160"/>
        <w:tab w:val="left" w:pos="2880"/>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tableindent">
    <w:name w:val=".5&quot; table indent"/>
    <w:basedOn w:val="Normal"/>
    <w:pPr>
      <w:tabs>
        <w:tab w:val="left" w:pos="720"/>
        <w:tab w:val="left" w:pos="1008"/>
        <w:tab w:val="left" w:pos="1440"/>
        <w:tab w:val="right" w:pos="8568"/>
        <w:tab w:val="right" w:pos="8640"/>
      </w:tabs>
      <w:ind w:left="720"/>
    </w:pPr>
  </w:style>
  <w:style w:type="paragraph" w:customStyle="1" w:styleId="06">
    <w:name w:val="06"/>
    <w:pPr>
      <w:jc w:val="both"/>
    </w:pPr>
    <w:rPr>
      <w:rFonts w:ascii="Arial" w:hAnsi="Arial"/>
      <w:sz w:val="12"/>
    </w:rPr>
  </w:style>
  <w:style w:type="paragraph" w:customStyle="1" w:styleId="08">
    <w:name w:val="08"/>
    <w:pPr>
      <w:jc w:val="both"/>
    </w:pPr>
    <w:rPr>
      <w:rFonts w:ascii="Arial" w:hAnsi="Arial"/>
      <w:i/>
      <w:sz w:val="16"/>
    </w:rPr>
  </w:style>
  <w:style w:type="paragraph" w:customStyle="1" w:styleId="09">
    <w:name w:val="09"/>
    <w:pPr>
      <w:jc w:val="both"/>
    </w:pPr>
    <w:rPr>
      <w:rFonts w:ascii="Arial" w:hAnsi="Arial"/>
      <w:sz w:val="18"/>
    </w:rPr>
  </w:style>
  <w:style w:type="paragraph" w:customStyle="1" w:styleId="1tableindent">
    <w:name w:val="1&quot; table indent"/>
    <w:basedOn w:val="Normal"/>
    <w:pPr>
      <w:tabs>
        <w:tab w:val="left" w:pos="1440"/>
        <w:tab w:val="left" w:pos="1872"/>
        <w:tab w:val="right" w:pos="7848"/>
        <w:tab w:val="right" w:pos="7920"/>
      </w:tabs>
      <w:ind w:left="1440"/>
    </w:pPr>
  </w:style>
  <w:style w:type="paragraph" w:customStyle="1" w:styleId="15tableindent">
    <w:name w:val="1.5 table indent"/>
    <w:basedOn w:val="Normal"/>
    <w:pPr>
      <w:tabs>
        <w:tab w:val="left" w:pos="2160"/>
        <w:tab w:val="left" w:pos="2448"/>
        <w:tab w:val="left" w:pos="2880"/>
        <w:tab w:val="decimal" w:pos="6912"/>
      </w:tabs>
      <w:ind w:left="2160"/>
    </w:pPr>
  </w:style>
  <w:style w:type="paragraph" w:customStyle="1" w:styleId="10">
    <w:name w:val="10"/>
    <w:pPr>
      <w:jc w:val="right"/>
    </w:pPr>
    <w:rPr>
      <w:rFonts w:ascii="Arial" w:hAnsi="Arial"/>
      <w:b/>
    </w:rPr>
  </w:style>
  <w:style w:type="paragraph" w:customStyle="1" w:styleId="11">
    <w:name w:val="11"/>
    <w:pPr>
      <w:jc w:val="center"/>
    </w:pPr>
    <w:rPr>
      <w:rFonts w:ascii="Arial" w:hAnsi="Arial"/>
      <w:b/>
      <w:sz w:val="22"/>
    </w:rPr>
  </w:style>
  <w:style w:type="paragraph" w:customStyle="1" w:styleId="12">
    <w:name w:val="12"/>
    <w:pPr>
      <w:jc w:val="center"/>
    </w:pPr>
    <w:rPr>
      <w:rFonts w:ascii="Arial" w:hAnsi="Arial"/>
      <w:b/>
      <w:sz w:val="24"/>
    </w:rPr>
  </w:style>
  <w:style w:type="paragraph" w:customStyle="1" w:styleId="13">
    <w:name w:val="13"/>
    <w:pPr>
      <w:jc w:val="center"/>
    </w:pPr>
    <w:rPr>
      <w:rFonts w:ascii="Arial" w:hAnsi="Arial"/>
      <w:b/>
      <w:sz w:val="26"/>
    </w:rPr>
  </w:style>
  <w:style w:type="paragraph" w:customStyle="1" w:styleId="14">
    <w:name w:val="14"/>
    <w:pPr>
      <w:jc w:val="center"/>
    </w:pPr>
    <w:rPr>
      <w:rFonts w:ascii="Arial" w:hAnsi="Arial"/>
      <w:b/>
      <w:sz w:val="28"/>
    </w:rPr>
  </w:style>
  <w:style w:type="paragraph" w:customStyle="1" w:styleId="16">
    <w:name w:val="16"/>
    <w:pPr>
      <w:jc w:val="center"/>
    </w:pPr>
    <w:rPr>
      <w:rFonts w:ascii="Arial" w:hAnsi="Arial"/>
      <w:b/>
      <w:sz w:val="32"/>
    </w:rPr>
  </w:style>
  <w:style w:type="paragraph" w:customStyle="1" w:styleId="18">
    <w:name w:val="18"/>
    <w:pPr>
      <w:jc w:val="center"/>
    </w:pPr>
    <w:rPr>
      <w:rFonts w:ascii="Arial" w:hAnsi="Arial"/>
      <w:b/>
      <w:sz w:val="36"/>
    </w:rPr>
  </w:style>
  <w:style w:type="paragraph" w:customStyle="1" w:styleId="2tableindent">
    <w:name w:val="2&quot; table indent"/>
    <w:basedOn w:val="Normal"/>
    <w:pPr>
      <w:tabs>
        <w:tab w:val="left" w:pos="3168"/>
        <w:tab w:val="left" w:pos="3600"/>
        <w:tab w:val="right" w:pos="6408"/>
        <w:tab w:val="right" w:pos="6480"/>
      </w:tabs>
      <w:ind w:left="2880"/>
    </w:pPr>
  </w:style>
  <w:style w:type="paragraph" w:customStyle="1" w:styleId="20">
    <w:name w:val="20"/>
    <w:pPr>
      <w:jc w:val="center"/>
    </w:pPr>
    <w:rPr>
      <w:rFonts w:ascii="Arial" w:hAnsi="Arial"/>
      <w:b/>
      <w:sz w:val="40"/>
    </w:rPr>
  </w:style>
  <w:style w:type="paragraph" w:customStyle="1" w:styleId="asterisk">
    <w:name w:val="asterisk"/>
    <w:basedOn w:val="Normal"/>
    <w:pPr>
      <w:tabs>
        <w:tab w:val="left" w:pos="360"/>
      </w:tabs>
      <w:spacing w:line="220" w:lineRule="exact"/>
      <w:ind w:left="360" w:hanging="360"/>
    </w:pPr>
    <w:rPr>
      <w:i/>
      <w:sz w:val="20"/>
    </w:rPr>
  </w:style>
  <w:style w:type="paragraph" w:styleId="EnvelopeAddress">
    <w:name w:val="envelope address"/>
    <w:basedOn w:val="Normal"/>
    <w:pPr>
      <w:framePr w:w="7920" w:h="1980" w:hRule="exact" w:hSpace="180" w:wrap="auto" w:hAnchor="page" w:xAlign="center" w:yAlign="bottom"/>
      <w:tabs>
        <w:tab w:val="left" w:pos="720"/>
        <w:tab w:val="left" w:pos="1440"/>
        <w:tab w:val="left" w:pos="2160"/>
        <w:tab w:val="left" w:pos="2880"/>
      </w:tabs>
      <w:ind w:left="2880"/>
    </w:pPr>
  </w:style>
  <w:style w:type="paragraph" w:customStyle="1" w:styleId="EXPERIEN">
    <w:name w:val="EXPERIEN"/>
    <w:basedOn w:val="Normal"/>
    <w:pPr>
      <w:keepNext/>
      <w:keepLines/>
      <w:tabs>
        <w:tab w:val="right" w:pos="2160"/>
        <w:tab w:val="left" w:pos="2520"/>
        <w:tab w:val="right" w:pos="8640"/>
        <w:tab w:val="right" w:pos="9360"/>
      </w:tabs>
      <w:ind w:left="2520" w:hanging="2520"/>
    </w:pPr>
  </w:style>
  <w:style w:type="paragraph" w:customStyle="1" w:styleId="EXPERIEN-BEG">
    <w:name w:val="EXPERIEN-BEG"/>
    <w:basedOn w:val="Normal"/>
    <w:pPr>
      <w:keepNext/>
      <w:keepLines/>
      <w:tabs>
        <w:tab w:val="right" w:pos="2160"/>
        <w:tab w:val="left" w:pos="2520"/>
        <w:tab w:val="right" w:pos="8640"/>
        <w:tab w:val="right" w:pos="9360"/>
      </w:tabs>
      <w:ind w:left="2520" w:hanging="2520"/>
    </w:pPr>
    <w:rPr>
      <w:b/>
    </w:rPr>
  </w:style>
  <w:style w:type="paragraph" w:customStyle="1" w:styleId="EXPERIEN-END">
    <w:name w:val="EXPERIEN-END"/>
    <w:basedOn w:val="Normal"/>
    <w:pPr>
      <w:keepLines/>
      <w:tabs>
        <w:tab w:val="right" w:pos="2160"/>
        <w:tab w:val="left" w:pos="2520"/>
        <w:tab w:val="right" w:pos="8640"/>
        <w:tab w:val="right" w:pos="9360"/>
      </w:tabs>
      <w:spacing w:after="600"/>
      <w:ind w:left="2520" w:hanging="2520"/>
    </w:pPr>
  </w:style>
  <w:style w:type="paragraph" w:styleId="Footer">
    <w:name w:val="footer"/>
    <w:basedOn w:val="Normal"/>
    <w:pPr>
      <w:tabs>
        <w:tab w:val="center" w:pos="4320"/>
        <w:tab w:val="right" w:pos="8640"/>
      </w:tabs>
    </w:pPr>
  </w:style>
  <w:style w:type="paragraph" w:customStyle="1" w:styleId="footnote">
    <w:name w:val="footnote"/>
    <w:basedOn w:val="Normal"/>
    <w:pPr>
      <w:tabs>
        <w:tab w:val="left" w:pos="360"/>
      </w:tabs>
    </w:pPr>
    <w:rPr>
      <w:i/>
      <w:position w:val="6"/>
      <w:sz w:val="18"/>
    </w:rPr>
  </w:style>
  <w:style w:type="character" w:styleId="FootnoteReference">
    <w:name w:val="footnote reference"/>
    <w:semiHidden/>
    <w:rPr>
      <w:position w:val="6"/>
      <w:sz w:val="16"/>
    </w:rPr>
  </w:style>
  <w:style w:type="paragraph" w:styleId="FootnoteText">
    <w:name w:val="footnote text"/>
    <w:basedOn w:val="Normal"/>
    <w:semiHidden/>
    <w:pPr>
      <w:tabs>
        <w:tab w:val="left" w:pos="720"/>
        <w:tab w:val="left" w:pos="1440"/>
        <w:tab w:val="left" w:pos="2160"/>
        <w:tab w:val="left" w:pos="2880"/>
      </w:tabs>
    </w:pPr>
  </w:style>
  <w:style w:type="paragraph" w:customStyle="1" w:styleId="HalfLine">
    <w:name w:val="Half Line"/>
    <w:basedOn w:val="Normal"/>
    <w:pPr>
      <w:tabs>
        <w:tab w:val="left" w:pos="720"/>
        <w:tab w:val="left" w:pos="1440"/>
        <w:tab w:val="left" w:pos="2160"/>
        <w:tab w:val="left" w:pos="2880"/>
      </w:tabs>
      <w:spacing w:line="120" w:lineRule="exact"/>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I8">
    <w:name w:val="I8"/>
    <w:pPr>
      <w:tabs>
        <w:tab w:val="left" w:pos="864"/>
      </w:tabs>
      <w:spacing w:line="220" w:lineRule="exact"/>
      <w:ind w:left="864" w:hanging="864"/>
      <w:jc w:val="both"/>
    </w:pPr>
    <w:rPr>
      <w:rFonts w:ascii="Helv" w:hAnsi="Helv"/>
      <w:i/>
    </w:rPr>
  </w:style>
  <w:style w:type="paragraph" w:customStyle="1" w:styleId="I9">
    <w:name w:val="I9"/>
    <w:pPr>
      <w:jc w:val="both"/>
    </w:pPr>
    <w:rPr>
      <w:rFonts w:ascii="Arial" w:hAnsi="Arial"/>
      <w:i/>
      <w:sz w:val="18"/>
    </w:rPr>
  </w:style>
  <w:style w:type="paragraph" w:styleId="Index1">
    <w:name w:val="index 1"/>
    <w:basedOn w:val="Normal"/>
    <w:next w:val="Normal"/>
    <w:autoRedefine/>
    <w:semiHidden/>
    <w:pPr>
      <w:tabs>
        <w:tab w:val="left" w:pos="720"/>
        <w:tab w:val="left" w:pos="1440"/>
        <w:tab w:val="left" w:pos="2160"/>
        <w:tab w:val="left" w:pos="2880"/>
      </w:tabs>
    </w:pPr>
  </w:style>
  <w:style w:type="paragraph" w:styleId="Index2">
    <w:name w:val="index 2"/>
    <w:basedOn w:val="Normal"/>
    <w:next w:val="Normal"/>
    <w:autoRedefine/>
    <w:semiHidden/>
    <w:pPr>
      <w:tabs>
        <w:tab w:val="left" w:pos="720"/>
        <w:tab w:val="left" w:pos="1440"/>
        <w:tab w:val="left" w:pos="2160"/>
        <w:tab w:val="left" w:pos="2880"/>
      </w:tabs>
      <w:ind w:left="360"/>
    </w:pPr>
  </w:style>
  <w:style w:type="paragraph" w:styleId="Index3">
    <w:name w:val="index 3"/>
    <w:basedOn w:val="Normal"/>
    <w:next w:val="Normal"/>
    <w:autoRedefine/>
    <w:semiHidden/>
    <w:pPr>
      <w:tabs>
        <w:tab w:val="left" w:pos="720"/>
        <w:tab w:val="left" w:pos="1440"/>
        <w:tab w:val="left" w:pos="2160"/>
        <w:tab w:val="left" w:pos="2880"/>
      </w:tabs>
      <w:ind w:left="720"/>
    </w:pPr>
  </w:style>
  <w:style w:type="paragraph" w:styleId="Index4">
    <w:name w:val="index 4"/>
    <w:basedOn w:val="Normal"/>
    <w:next w:val="Normal"/>
    <w:autoRedefine/>
    <w:semiHidden/>
    <w:pPr>
      <w:tabs>
        <w:tab w:val="left" w:pos="720"/>
        <w:tab w:val="left" w:pos="1440"/>
        <w:tab w:val="left" w:pos="2160"/>
        <w:tab w:val="left" w:pos="2880"/>
      </w:tabs>
      <w:ind w:left="1080"/>
    </w:pPr>
  </w:style>
  <w:style w:type="paragraph" w:styleId="Index5">
    <w:name w:val="index 5"/>
    <w:basedOn w:val="Normal"/>
    <w:next w:val="Normal"/>
    <w:autoRedefine/>
    <w:semiHidden/>
    <w:pPr>
      <w:tabs>
        <w:tab w:val="left" w:pos="720"/>
        <w:tab w:val="left" w:pos="1440"/>
        <w:tab w:val="left" w:pos="2160"/>
        <w:tab w:val="left" w:pos="2880"/>
      </w:tabs>
      <w:ind w:left="1440"/>
    </w:pPr>
  </w:style>
  <w:style w:type="paragraph" w:styleId="Index6">
    <w:name w:val="index 6"/>
    <w:basedOn w:val="Normal"/>
    <w:next w:val="Normal"/>
    <w:autoRedefine/>
    <w:semiHidden/>
    <w:pPr>
      <w:tabs>
        <w:tab w:val="left" w:pos="720"/>
        <w:tab w:val="left" w:pos="1440"/>
        <w:tab w:val="left" w:pos="2160"/>
        <w:tab w:val="left" w:pos="2880"/>
      </w:tabs>
      <w:ind w:left="1800"/>
    </w:pPr>
  </w:style>
  <w:style w:type="paragraph" w:styleId="Index7">
    <w:name w:val="index 7"/>
    <w:basedOn w:val="Normal"/>
    <w:next w:val="Normal"/>
    <w:autoRedefine/>
    <w:semiHidden/>
    <w:pPr>
      <w:tabs>
        <w:tab w:val="left" w:pos="720"/>
        <w:tab w:val="left" w:pos="1440"/>
        <w:tab w:val="left" w:pos="2160"/>
        <w:tab w:val="left" w:pos="2880"/>
      </w:tabs>
      <w:ind w:left="2160"/>
    </w:pPr>
  </w:style>
  <w:style w:type="paragraph" w:styleId="IndexHeading">
    <w:name w:val="index heading"/>
    <w:basedOn w:val="Normal"/>
    <w:next w:val="Index1"/>
    <w:semiHidden/>
    <w:pPr>
      <w:tabs>
        <w:tab w:val="left" w:pos="720"/>
        <w:tab w:val="left" w:pos="1440"/>
        <w:tab w:val="left" w:pos="2160"/>
        <w:tab w:val="left" w:pos="2880"/>
      </w:tabs>
    </w:pPr>
  </w:style>
  <w:style w:type="paragraph" w:customStyle="1" w:styleId="insideaddress">
    <w:name w:val="insideaddress"/>
    <w:pPr>
      <w:framePr w:w="3600" w:hSpace="187" w:wrap="around" w:vAnchor="page" w:hAnchor="page" w:x="1671" w:y="707"/>
      <w:spacing w:before="100" w:line="180" w:lineRule="exact"/>
    </w:pPr>
    <w:rPr>
      <w:rFonts w:ascii="Perpetua" w:hAnsi="Perpetua"/>
      <w:caps/>
      <w:noProof/>
      <w:sz w:val="18"/>
    </w:rPr>
  </w:style>
  <w:style w:type="paragraph" w:customStyle="1" w:styleId="insidephone">
    <w:name w:val="insidephone"/>
    <w:basedOn w:val="insideaddress"/>
    <w:pPr>
      <w:framePr w:wrap="around"/>
      <w:spacing w:before="20"/>
    </w:pPr>
  </w:style>
  <w:style w:type="paragraph" w:customStyle="1" w:styleId="ITALICFOOTNOTEa">
    <w:name w:val="ITALIC FOOTNOTE * (a"/>
    <w:pPr>
      <w:tabs>
        <w:tab w:val="left" w:pos="360"/>
      </w:tabs>
      <w:spacing w:line="220" w:lineRule="exact"/>
      <w:ind w:left="360" w:hanging="360"/>
      <w:jc w:val="both"/>
    </w:pPr>
    <w:rPr>
      <w:rFonts w:ascii="Helv" w:hAnsi="Helv"/>
      <w:i/>
    </w:rPr>
  </w:style>
  <w:style w:type="character" w:styleId="LineNumber">
    <w:name w:val="line number"/>
    <w:basedOn w:val="DefaultParagraphFont"/>
  </w:style>
  <w:style w:type="paragraph" w:customStyle="1" w:styleId="NoteSource">
    <w:name w:val="Note/Source"/>
    <w:basedOn w:val="Normal"/>
    <w:pPr>
      <w:tabs>
        <w:tab w:val="left" w:pos="864"/>
      </w:tabs>
      <w:spacing w:line="220" w:lineRule="exact"/>
      <w:ind w:left="864" w:hanging="864"/>
    </w:pPr>
    <w:rPr>
      <w:i/>
      <w:sz w:val="20"/>
    </w:rPr>
  </w:style>
  <w:style w:type="paragraph" w:customStyle="1" w:styleId="outdent">
    <w:name w:val="outdent"/>
    <w:basedOn w:val="Normal"/>
    <w:pPr>
      <w:framePr w:w="2938" w:hSpace="187" w:wrap="around" w:vAnchor="text" w:hAnchor="page" w:x="756" w:y="154"/>
      <w:pBdr>
        <w:top w:val="single" w:sz="24" w:space="1" w:color="auto"/>
      </w:pBdr>
      <w:ind w:left="720"/>
      <w:jc w:val="right"/>
    </w:pPr>
    <w:rPr>
      <w:i/>
      <w:color w:val="000000"/>
      <w:sz w:val="20"/>
    </w:rPr>
  </w:style>
  <w:style w:type="character" w:styleId="PageNumber">
    <w:name w:val="page number"/>
    <w:basedOn w:val="DefaultParagraphFont"/>
  </w:style>
  <w:style w:type="paragraph" w:customStyle="1" w:styleId="ProposalPara">
    <w:name w:val="Proposal Para"/>
    <w:basedOn w:val="Normal"/>
    <w:pPr>
      <w:tabs>
        <w:tab w:val="left" w:pos="576"/>
        <w:tab w:val="left" w:pos="1152"/>
        <w:tab w:val="left" w:pos="1728"/>
        <w:tab w:val="left" w:pos="2304"/>
      </w:tabs>
      <w:spacing w:line="300" w:lineRule="exact"/>
      <w:ind w:right="216"/>
      <w:jc w:val="left"/>
    </w:pPr>
  </w:style>
  <w:style w:type="paragraph" w:customStyle="1" w:styleId="Pp">
    <w:name w:val="Pp"/>
    <w:basedOn w:val="ProposalPara"/>
    <w:pPr>
      <w:tabs>
        <w:tab w:val="clear" w:pos="576"/>
        <w:tab w:val="clear" w:pos="1152"/>
        <w:tab w:val="clear" w:pos="1728"/>
        <w:tab w:val="clear" w:pos="2304"/>
        <w:tab w:val="left" w:pos="2880"/>
        <w:tab w:val="left" w:pos="3456"/>
        <w:tab w:val="left" w:pos="4032"/>
        <w:tab w:val="left" w:pos="4608"/>
      </w:tabs>
      <w:ind w:left="-2520"/>
      <w:jc w:val="right"/>
    </w:pPr>
  </w:style>
  <w:style w:type="paragraph" w:customStyle="1" w:styleId="PP0">
    <w:name w:val="PP"/>
    <w:basedOn w:val="ProposalPara"/>
    <w:pPr>
      <w:tabs>
        <w:tab w:val="left" w:pos="2880"/>
        <w:tab w:val="left" w:pos="3456"/>
        <w:tab w:val="left" w:pos="4032"/>
        <w:tab w:val="left" w:pos="4608"/>
      </w:tabs>
      <w:ind w:right="-2520"/>
    </w:pPr>
  </w:style>
  <w:style w:type="paragraph" w:customStyle="1" w:styleId="PropSectHead">
    <w:name w:val="PropSectHead"/>
    <w:next w:val="ProposalPara"/>
    <w:pPr>
      <w:framePr w:w="9288" w:hSpace="187" w:wrap="around" w:vAnchor="page" w:hAnchor="page" w:x="1484" w:y="577"/>
      <w:pBdr>
        <w:bottom w:val="single" w:sz="36" w:space="0" w:color="auto"/>
      </w:pBdr>
      <w:tabs>
        <w:tab w:val="right" w:pos="9360"/>
      </w:tabs>
    </w:pPr>
    <w:rPr>
      <w:rFonts w:ascii="CG Times" w:hAnsi="CG Times"/>
      <w:b/>
      <w:noProof/>
      <w:sz w:val="30"/>
    </w:rPr>
  </w:style>
  <w:style w:type="paragraph" w:customStyle="1" w:styleId="QuarterLine">
    <w:name w:val="Quarter Line"/>
    <w:basedOn w:val="Normal"/>
    <w:pPr>
      <w:spacing w:line="50" w:lineRule="exact"/>
    </w:pPr>
  </w:style>
  <w:style w:type="paragraph" w:customStyle="1" w:styleId="raggedright">
    <w:name w:val="ragged right"/>
    <w:basedOn w:val="Normal"/>
    <w:pPr>
      <w:jc w:val="left"/>
    </w:pPr>
  </w:style>
  <w:style w:type="paragraph" w:customStyle="1" w:styleId="RPParagraph">
    <w:name w:val="RP Paragraph"/>
    <w:basedOn w:val="Normal"/>
    <w:pPr>
      <w:spacing w:line="360" w:lineRule="exact"/>
    </w:pPr>
  </w:style>
  <w:style w:type="paragraph" w:customStyle="1" w:styleId="Style1">
    <w:name w:val="Style1"/>
    <w:basedOn w:val="ProposalPara"/>
  </w:style>
  <w:style w:type="paragraph" w:customStyle="1" w:styleId="ThirdLine">
    <w:name w:val="Third Line"/>
    <w:basedOn w:val="Normal"/>
    <w:pPr>
      <w:spacing w:line="190" w:lineRule="exact"/>
    </w:pPr>
  </w:style>
  <w:style w:type="paragraph" w:styleId="TOC1">
    <w:name w:val="toc 1"/>
    <w:autoRedefine/>
    <w:semiHidden/>
    <w:pPr>
      <w:tabs>
        <w:tab w:val="right" w:leader="dot" w:pos="7200"/>
        <w:tab w:val="right" w:pos="7920"/>
      </w:tabs>
      <w:spacing w:line="300" w:lineRule="exact"/>
    </w:pPr>
    <w:rPr>
      <w:rFonts w:ascii="Arial" w:hAnsi="Arial"/>
      <w:sz w:val="22"/>
    </w:rPr>
  </w:style>
  <w:style w:type="paragraph" w:styleId="TOC2">
    <w:name w:val="toc 2"/>
    <w:autoRedefine/>
    <w:semiHidden/>
    <w:pPr>
      <w:tabs>
        <w:tab w:val="left" w:pos="821"/>
        <w:tab w:val="right" w:leader="dot" w:pos="6912"/>
        <w:tab w:val="right" w:pos="7632"/>
      </w:tabs>
      <w:spacing w:line="240" w:lineRule="exact"/>
      <w:ind w:left="734" w:hanging="86"/>
    </w:pPr>
    <w:rPr>
      <w:rFonts w:ascii="Arial" w:hAnsi="Arial"/>
      <w:sz w:val="22"/>
    </w:rPr>
  </w:style>
  <w:style w:type="paragraph" w:styleId="TOC3">
    <w:name w:val="toc 3"/>
    <w:autoRedefine/>
    <w:semiHidden/>
    <w:pPr>
      <w:tabs>
        <w:tab w:val="left" w:pos="821"/>
        <w:tab w:val="right" w:leader="dot" w:pos="6912"/>
        <w:tab w:val="right" w:pos="7632"/>
      </w:tabs>
      <w:spacing w:before="240" w:after="60" w:line="240" w:lineRule="exact"/>
    </w:pPr>
    <w:rPr>
      <w:rFonts w:ascii="Arial" w:hAnsi="Arial"/>
      <w:b/>
      <w:caps/>
      <w:sz w:val="22"/>
    </w:rPr>
  </w:style>
  <w:style w:type="paragraph" w:styleId="TOC4">
    <w:name w:val="toc 4"/>
    <w:basedOn w:val="Normal"/>
    <w:next w:val="Normal"/>
    <w:autoRedefine/>
    <w:semiHidden/>
    <w:pPr>
      <w:tabs>
        <w:tab w:val="right" w:leader="dot" w:pos="7920"/>
      </w:tabs>
      <w:ind w:left="660"/>
    </w:pPr>
  </w:style>
  <w:style w:type="paragraph" w:styleId="TOC5">
    <w:name w:val="toc 5"/>
    <w:basedOn w:val="Normal"/>
    <w:next w:val="Normal"/>
    <w:autoRedefine/>
    <w:semiHidden/>
    <w:pPr>
      <w:tabs>
        <w:tab w:val="right" w:leader="dot" w:pos="6480"/>
        <w:tab w:val="right" w:pos="7632"/>
      </w:tabs>
      <w:jc w:val="left"/>
    </w:pPr>
  </w:style>
  <w:style w:type="paragraph" w:styleId="TOC6">
    <w:name w:val="toc 6"/>
    <w:basedOn w:val="Normal"/>
    <w:next w:val="Normal"/>
    <w:autoRedefine/>
    <w:semiHidden/>
    <w:pPr>
      <w:tabs>
        <w:tab w:val="right" w:leader="dot" w:pos="7920"/>
      </w:tabs>
      <w:ind w:left="1100"/>
    </w:pPr>
  </w:style>
  <w:style w:type="paragraph" w:styleId="TOC7">
    <w:name w:val="toc 7"/>
    <w:basedOn w:val="Normal"/>
    <w:next w:val="Normal"/>
    <w:autoRedefine/>
    <w:semiHidden/>
    <w:pPr>
      <w:tabs>
        <w:tab w:val="right" w:leader="dot" w:pos="7920"/>
      </w:tabs>
      <w:ind w:left="1320"/>
    </w:pPr>
  </w:style>
  <w:style w:type="paragraph" w:styleId="TOC8">
    <w:name w:val="toc 8"/>
    <w:basedOn w:val="Normal"/>
    <w:next w:val="Normal"/>
    <w:autoRedefine/>
    <w:semiHidden/>
    <w:pPr>
      <w:tabs>
        <w:tab w:val="right" w:leader="dot" w:pos="7920"/>
      </w:tabs>
      <w:ind w:left="1540"/>
    </w:pPr>
  </w:style>
  <w:style w:type="paragraph" w:styleId="TOC9">
    <w:name w:val="toc 9"/>
    <w:basedOn w:val="Normal"/>
    <w:next w:val="Normal"/>
    <w:autoRedefine/>
    <w:semiHidden/>
    <w:pPr>
      <w:tabs>
        <w:tab w:val="right" w:leader="dot" w:pos="7920"/>
      </w:tabs>
      <w:ind w:left="1760"/>
    </w:pPr>
  </w:style>
  <w:style w:type="paragraph" w:customStyle="1" w:styleId="ReportBodyText">
    <w:name w:val="Report Body Text"/>
    <w:basedOn w:val="Normal"/>
    <w:rsid w:val="008E678A"/>
    <w:pPr>
      <w:framePr w:wrap="notBeside" w:vAnchor="text" w:hAnchor="text" w:y="1"/>
      <w:spacing w:line="240" w:lineRule="auto"/>
      <w:jc w:val="left"/>
    </w:pPr>
    <w:rPr>
      <w:szCs w:val="22"/>
    </w:rPr>
  </w:style>
  <w:style w:type="paragraph" w:styleId="Revision">
    <w:name w:val="Revision"/>
    <w:hidden/>
    <w:uiPriority w:val="99"/>
    <w:semiHidden/>
    <w:rsid w:val="00A2496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Economic Development Director</vt:lpstr>
    </vt:vector>
  </TitlesOfParts>
  <Company>SPRINGSTED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Director</dc:title>
  <dc:subject/>
  <dc:creator>Karyn Beckjorden</dc:creator>
  <cp:keywords/>
  <dc:description/>
  <cp:lastModifiedBy>Lori McLaughlin</cp:lastModifiedBy>
  <cp:revision>2</cp:revision>
  <cp:lastPrinted>2000-08-25T11:55:00Z</cp:lastPrinted>
  <dcterms:created xsi:type="dcterms:W3CDTF">2023-05-01T14:11:00Z</dcterms:created>
  <dcterms:modified xsi:type="dcterms:W3CDTF">2023-05-01T14:11:00Z</dcterms:modified>
</cp:coreProperties>
</file>